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-333374</wp:posOffset>
            </wp:positionH>
            <wp:positionV relativeFrom="paragraph">
              <wp:posOffset>114300</wp:posOffset>
            </wp:positionV>
            <wp:extent cx="6357938" cy="156905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645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7938" cy="15690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1. Basic Details : Event/activities/major informations/others</w:t>
      </w:r>
    </w:p>
    <w:tbl>
      <w:tblPr>
        <w:tblStyle w:val="Table1"/>
        <w:tblW w:w="97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5460"/>
        <w:tblGridChange w:id="0">
          <w:tblGrid>
            <w:gridCol w:w="4320"/>
            <w:gridCol w:w="54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Event/ activity/ major information 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[Full Title or short description  of the Event]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Organizing Department/Cell/individual/collaborations 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[e.g., Department of English / NSS Cell]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Event Coordinator(s)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[Name(s)]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Other coordinators/staff who have helped 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 coordinator names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Date(s)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[Start Date – End Date]day-month -year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[Time Duration]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[name of the place]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Mode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[Offline / Online / Hybrid/others]</w:t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2. Objectives of the Event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[Briefly list 3–5 key objectives behind conducting the event]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3. Target Audience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[Students, Faculty, External Participants, etc.]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Total Participants: [Number]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4. Resource Persons / Guests/speakers in Tour / etc</w:t>
      </w:r>
    </w:p>
    <w:tbl>
      <w:tblPr>
        <w:tblStyle w:val="Table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Name/s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Affiliation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Topic (if applicable)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5. Event Description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[Brief narrative about the event – include what happened, key activities, structure, and flow.]</w:t>
      </w:r>
    </w:p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6. Key Highlights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[List notable achievements or memorable moments]</w:t>
      </w:r>
    </w:p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7. Outcomes and Impact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[Discuss how the event contributed to student learning, university goals, or community engagement or any other]</w:t>
      </w:r>
    </w:p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8. Feedback Summary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Method of feedback collection: [Google Form, verbal, written, etc.]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Summary of feedback received: write a short summary of the feedback You can include :  - Positive Comments,  Areas for Improvement,  Suggestions</w:t>
      </w:r>
    </w:p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  <w:t xml:space="preserve">9. Media Coverage / Publicity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[List any newspaper mentions, media clips, social media posts, university website updates]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Attach links/screenshots in Annexure below</w:t>
      </w:r>
    </w:p>
    <w:p w:rsidR="00000000" w:rsidDel="00000000" w:rsidP="00000000" w:rsidRDefault="00000000" w:rsidRPr="00000000" w14:paraId="00000037">
      <w:pPr>
        <w:pStyle w:val="Heading2"/>
        <w:rPr/>
      </w:pPr>
      <w:r w:rsidDel="00000000" w:rsidR="00000000" w:rsidRPr="00000000">
        <w:rPr>
          <w:rtl w:val="0"/>
        </w:rPr>
        <w:t xml:space="preserve">10. Financial Summary: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Amount generated for the event by the department/students/staff: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Amount sponsored  by University:</w:t>
      </w:r>
    </w:p>
    <w:tbl>
      <w:tblPr>
        <w:tblStyle w:val="Table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Expense Item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Amount (INR)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Honorarium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Refreshments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Technical Support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Stationery/Printing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Miscellaneous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Any other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Total amount spent for the event :</w:t>
      </w:r>
    </w:p>
    <w:p w:rsidR="00000000" w:rsidDel="00000000" w:rsidP="00000000" w:rsidRDefault="00000000" w:rsidRPr="00000000" w14:paraId="00000051">
      <w:pPr>
        <w:pStyle w:val="Heading2"/>
        <w:rPr/>
      </w:pPr>
      <w:r w:rsidDel="00000000" w:rsidR="00000000" w:rsidRPr="00000000">
        <w:rPr>
          <w:rtl w:val="0"/>
        </w:rPr>
        <w:t xml:space="preserve">11. Annexures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- Annexure I: Event Brochure/attach the copy here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- Annexure II: Photographs one geo tagged photograph and a few others That has groups/activities/ event details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- Annexure III: Attendance Sheet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- Annexure IV: Feedback Summary Report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- Annexure V: News Clippings / Screenshots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- Annexure VI: Certificates Issued (if any)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- Annexure VI: Link to any Youtube, facebook, Instagram videos /photos that the IQAC office can use for advertisements and presentations.</w:t>
      </w:r>
    </w:p>
    <w:p w:rsidR="00000000" w:rsidDel="00000000" w:rsidP="00000000" w:rsidRDefault="00000000" w:rsidRPr="00000000" w14:paraId="00000059">
      <w:pPr>
        <w:pStyle w:val="Heading2"/>
        <w:rPr/>
      </w:pPr>
      <w:r w:rsidDel="00000000" w:rsidR="00000000" w:rsidRPr="00000000">
        <w:rPr>
          <w:rtl w:val="0"/>
        </w:rPr>
        <w:t xml:space="preserve">12. Declaration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.Kindly make one doc file and upload this in the </w:t>
      </w:r>
      <w:r w:rsidDel="00000000" w:rsidR="00000000" w:rsidRPr="00000000">
        <w:rPr>
          <w:sz w:val="24"/>
          <w:szCs w:val="24"/>
          <w:rtl w:val="0"/>
        </w:rPr>
        <w:t xml:space="preserve">EXAT</w:t>
      </w:r>
      <w:r w:rsidDel="00000000" w:rsidR="00000000" w:rsidRPr="00000000">
        <w:rPr>
          <w:rtl w:val="0"/>
        </w:rPr>
        <w:t xml:space="preserve"> module on linways in the section events organized. This activity may be done by the documentation incharge or by the teachers in their respective log In.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br w:type="textWrapping"/>
        <w:t xml:space="preserve">Prepared by:</w:t>
        <w:br w:type="textWrapping"/>
        <w:t xml:space="preserve">Name:</w:t>
        <w:br w:type="textWrapping"/>
        <w:t xml:space="preserve">Designation:</w:t>
        <w:br w:type="textWrapping"/>
        <w:t xml:space="preserve">Department:</w:t>
        <w:br w:type="textWrapping"/>
        <w:t xml:space="preserve">Date:</w:t>
      </w:r>
    </w:p>
    <w:sectPr>
      <w:pgSz w:h="15840" w:w="12240" w:orient="portrait"/>
      <w:pgMar w:bottom="1440" w:top="9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2yBiOe0SQH9UXZ3MQJjyaMUQg==">CgMxLjA4AHIhMWNQaFJ4VGt4VUVqZ3FhWVA2akJGeF85Y2l0UU0wTjVC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